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2.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D19" w:rsidRPr="0063695E" w:rsidRDefault="00196D19" w:rsidP="00D20CFA">
      <w:pPr>
        <w:spacing w:line="360" w:lineRule="auto"/>
        <w:ind w:right="397" w:firstLine="284"/>
        <w:rPr>
          <w:rFonts w:ascii="Arial" w:hAnsi="Arial" w:cs="Arial"/>
          <w:sz w:val="22"/>
          <w:szCs w:val="22"/>
          <w:lang w:val="en-US"/>
        </w:rPr>
      </w:pPr>
      <w:r w:rsidRPr="0063695E">
        <w:rPr>
          <w:rFonts w:ascii="Arial" w:hAnsi="Arial" w:cs="Arial"/>
          <w:sz w:val="22"/>
          <w:szCs w:val="22"/>
          <w:lang w:val="en-US"/>
        </w:rPr>
        <w:t xml:space="preserve">Dear Parents/Carers, </w:t>
      </w:r>
    </w:p>
    <w:p w:rsidR="0063695E" w:rsidRPr="0063695E" w:rsidRDefault="0063695E" w:rsidP="0063695E">
      <w:pPr>
        <w:ind w:left="284"/>
        <w:rPr>
          <w:rFonts w:ascii="Times New Roman" w:eastAsia="Times New Roman" w:hAnsi="Times New Roman" w:cs="Times New Roman"/>
          <w:lang w:eastAsia="en-GB"/>
        </w:rPr>
      </w:pPr>
    </w:p>
    <w:p w:rsidR="0063695E" w:rsidRPr="0063695E" w:rsidRDefault="00494C3B" w:rsidP="0063695E">
      <w:pPr>
        <w:ind w:left="284"/>
        <w:rPr>
          <w:rFonts w:ascii="Times New Roman" w:eastAsia="Times New Roman" w:hAnsi="Times New Roman" w:cs="Times New Roman"/>
          <w:lang w:eastAsia="en-GB"/>
        </w:rPr>
      </w:pPr>
      <w:r>
        <w:rPr>
          <w:rFonts w:ascii="Arial" w:eastAsia="Times New Roman" w:hAnsi="Arial" w:cs="Arial"/>
          <w:b/>
          <w:bCs/>
          <w:color w:val="000000"/>
          <w:sz w:val="22"/>
          <w:szCs w:val="22"/>
          <w:lang w:eastAsia="en-GB"/>
        </w:rPr>
        <w:t>A Final Plea</w:t>
      </w:r>
    </w:p>
    <w:p w:rsidR="0063695E" w:rsidRPr="0063695E" w:rsidRDefault="0063695E" w:rsidP="0063695E">
      <w:pPr>
        <w:ind w:left="284"/>
        <w:rPr>
          <w:rFonts w:ascii="Times New Roman" w:eastAsia="Times New Roman" w:hAnsi="Times New Roman" w:cs="Times New Roman"/>
          <w:lang w:eastAsia="en-GB"/>
        </w:rPr>
      </w:pPr>
    </w:p>
    <w:p w:rsidR="00D20CFA" w:rsidRDefault="00494C3B" w:rsidP="00D20CFA">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I am writing this on a Sunday, to ensure that we all have the same message and shared understanding…</w:t>
      </w:r>
    </w:p>
    <w:p w:rsidR="00494C3B" w:rsidRDefault="00494C3B" w:rsidP="00D20CFA">
      <w:pPr>
        <w:rPr>
          <w:rFonts w:ascii="Arial" w:eastAsia="Times New Roman" w:hAnsi="Arial" w:cs="Arial"/>
          <w:color w:val="000000"/>
          <w:sz w:val="22"/>
          <w:szCs w:val="22"/>
          <w:lang w:eastAsia="en-GB"/>
        </w:rPr>
      </w:pPr>
    </w:p>
    <w:p w:rsidR="00494C3B" w:rsidRDefault="00494C3B" w:rsidP="00D20CFA">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Please can I reiterate that it is </w:t>
      </w:r>
      <w:r w:rsidRPr="00494C3B">
        <w:rPr>
          <w:rFonts w:ascii="Arial" w:eastAsia="Times New Roman" w:hAnsi="Arial" w:cs="Arial"/>
          <w:b/>
          <w:color w:val="000000"/>
          <w:sz w:val="22"/>
          <w:szCs w:val="22"/>
          <w:lang w:eastAsia="en-GB"/>
        </w:rPr>
        <w:t>not</w:t>
      </w:r>
      <w:r>
        <w:rPr>
          <w:rFonts w:ascii="Arial" w:eastAsia="Times New Roman" w:hAnsi="Arial" w:cs="Arial"/>
          <w:b/>
          <w:color w:val="000000"/>
          <w:sz w:val="22"/>
          <w:szCs w:val="22"/>
          <w:lang w:eastAsia="en-GB"/>
        </w:rPr>
        <w:t xml:space="preserve"> </w:t>
      </w:r>
      <w:r>
        <w:rPr>
          <w:rFonts w:ascii="Arial" w:eastAsia="Times New Roman" w:hAnsi="Arial" w:cs="Arial"/>
          <w:color w:val="000000"/>
          <w:sz w:val="22"/>
          <w:szCs w:val="22"/>
          <w:lang w:eastAsia="en-GB"/>
        </w:rPr>
        <w:t xml:space="preserve">compulsory for Key Workers’ children to attend school next </w:t>
      </w:r>
      <w:proofErr w:type="gramStart"/>
      <w:r>
        <w:rPr>
          <w:rFonts w:ascii="Arial" w:eastAsia="Times New Roman" w:hAnsi="Arial" w:cs="Arial"/>
          <w:color w:val="000000"/>
          <w:sz w:val="22"/>
          <w:szCs w:val="22"/>
          <w:lang w:eastAsia="en-GB"/>
        </w:rPr>
        <w:t>week.</w:t>
      </w:r>
      <w:proofErr w:type="gramEnd"/>
      <w:r>
        <w:rPr>
          <w:rFonts w:ascii="Arial" w:eastAsia="Times New Roman" w:hAnsi="Arial" w:cs="Arial"/>
          <w:color w:val="000000"/>
          <w:sz w:val="22"/>
          <w:szCs w:val="22"/>
          <w:lang w:eastAsia="en-GB"/>
        </w:rPr>
        <w:t xml:space="preserve">  The school is open as an emergency service for childcare provision, for those parents who must attend work.  It is really important to state that if your children can be at home with you safely, they must.</w:t>
      </w:r>
    </w:p>
    <w:p w:rsidR="00494C3B" w:rsidRDefault="00494C3B" w:rsidP="00D20CFA">
      <w:pPr>
        <w:rPr>
          <w:rFonts w:ascii="Arial" w:eastAsia="Times New Roman" w:hAnsi="Arial" w:cs="Arial"/>
          <w:color w:val="000000"/>
          <w:sz w:val="22"/>
          <w:szCs w:val="22"/>
          <w:lang w:eastAsia="en-GB"/>
        </w:rPr>
      </w:pPr>
    </w:p>
    <w:p w:rsidR="00494C3B" w:rsidRDefault="00494C3B" w:rsidP="00D20CFA">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You will have seen and heard over the weekend that the message from the government is clear, social distancing is something that we need to exercise to ensure that possible transmission of this infection can remain at a minimal.  Which is why, even if your </w:t>
      </w:r>
      <w:proofErr w:type="gramStart"/>
      <w:r>
        <w:rPr>
          <w:rFonts w:ascii="Arial" w:eastAsia="Times New Roman" w:hAnsi="Arial" w:cs="Arial"/>
          <w:color w:val="000000"/>
          <w:sz w:val="22"/>
          <w:szCs w:val="22"/>
          <w:lang w:eastAsia="en-GB"/>
        </w:rPr>
        <w:t>child,</w:t>
      </w:r>
      <w:proofErr w:type="gramEnd"/>
      <w:r>
        <w:rPr>
          <w:rFonts w:ascii="Arial" w:eastAsia="Times New Roman" w:hAnsi="Arial" w:cs="Arial"/>
          <w:color w:val="000000"/>
          <w:sz w:val="22"/>
          <w:szCs w:val="22"/>
          <w:lang w:eastAsia="en-GB"/>
        </w:rPr>
        <w:t xml:space="preserve"> has been allocated a place at school next week, if you are at home and able to look after your children – you should.  This is really important, not only to protect other children but staff in school as well.</w:t>
      </w:r>
    </w:p>
    <w:p w:rsidR="00494C3B" w:rsidRDefault="00494C3B" w:rsidP="00D20CFA">
      <w:pPr>
        <w:rPr>
          <w:rFonts w:ascii="Arial" w:eastAsia="Times New Roman" w:hAnsi="Arial" w:cs="Arial"/>
          <w:color w:val="000000"/>
          <w:sz w:val="22"/>
          <w:szCs w:val="22"/>
          <w:lang w:eastAsia="en-GB"/>
        </w:rPr>
      </w:pPr>
    </w:p>
    <w:p w:rsidR="00494C3B" w:rsidRPr="00494C3B" w:rsidRDefault="00494C3B" w:rsidP="00D20CFA">
      <w:pPr>
        <w:rPr>
          <w:rFonts w:ascii="Arial" w:eastAsia="Times New Roman" w:hAnsi="Arial" w:cs="Arial"/>
          <w:b/>
          <w:color w:val="FF0000"/>
          <w:sz w:val="22"/>
          <w:szCs w:val="22"/>
          <w:lang w:eastAsia="en-GB"/>
        </w:rPr>
      </w:pPr>
      <w:r w:rsidRPr="00494C3B">
        <w:rPr>
          <w:rFonts w:ascii="Arial" w:eastAsia="Times New Roman" w:hAnsi="Arial" w:cs="Arial"/>
          <w:b/>
          <w:color w:val="FF0000"/>
          <w:sz w:val="22"/>
          <w:szCs w:val="22"/>
          <w:lang w:eastAsia="en-GB"/>
        </w:rPr>
        <w:t>Gavin Williamson the Secretary of State has said: “You should only send your child to school on Monday if you have to, because your work is critical to our COVID-19 response.  If you able to keep your child at home, you should.</w:t>
      </w:r>
    </w:p>
    <w:p w:rsidR="00494C3B" w:rsidRDefault="00494C3B" w:rsidP="00D20CFA">
      <w:pPr>
        <w:rPr>
          <w:rFonts w:ascii="Arial" w:eastAsia="Times New Roman" w:hAnsi="Arial" w:cs="Arial"/>
          <w:color w:val="000000"/>
          <w:sz w:val="22"/>
          <w:szCs w:val="22"/>
          <w:lang w:eastAsia="en-GB"/>
        </w:rPr>
      </w:pPr>
    </w:p>
    <w:p w:rsidR="00494C3B" w:rsidRDefault="00494C3B" w:rsidP="00D20CFA">
      <w:pPr>
        <w:rPr>
          <w:rFonts w:ascii="Arial" w:eastAsia="Times New Roman" w:hAnsi="Arial" w:cs="Arial"/>
          <w:color w:val="000000"/>
          <w:sz w:val="22"/>
          <w:szCs w:val="22"/>
          <w:lang w:eastAsia="en-GB"/>
        </w:rPr>
      </w:pPr>
      <w:bookmarkStart w:id="0" w:name="_GoBack"/>
      <w:bookmarkEnd w:id="0"/>
      <w:r>
        <w:rPr>
          <w:rFonts w:ascii="Arial" w:eastAsia="Times New Roman" w:hAnsi="Arial" w:cs="Arial"/>
          <w:color w:val="000000"/>
          <w:sz w:val="22"/>
          <w:szCs w:val="22"/>
          <w:lang w:eastAsia="en-GB"/>
        </w:rPr>
        <w:t>Therefore it is with a heavy heart that I ask that you consider this information carefully, lets protect each other and keep safe.  We are, as ever, here if you need us.</w:t>
      </w:r>
    </w:p>
    <w:p w:rsidR="00494C3B" w:rsidRDefault="00494C3B" w:rsidP="00D20CFA">
      <w:pPr>
        <w:rPr>
          <w:rFonts w:ascii="Arial" w:eastAsia="Times New Roman" w:hAnsi="Arial" w:cs="Arial"/>
          <w:color w:val="000000"/>
          <w:sz w:val="22"/>
          <w:szCs w:val="22"/>
          <w:lang w:eastAsia="en-GB"/>
        </w:rPr>
      </w:pPr>
    </w:p>
    <w:p w:rsidR="00494C3B" w:rsidRDefault="00494C3B" w:rsidP="00D20CFA">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Many thanks for your support </w:t>
      </w:r>
    </w:p>
    <w:p w:rsidR="00494C3B" w:rsidRDefault="00494C3B" w:rsidP="00D20CFA">
      <w:pPr>
        <w:rPr>
          <w:rFonts w:ascii="Arial" w:eastAsia="Times New Roman" w:hAnsi="Arial" w:cs="Arial"/>
          <w:color w:val="000000"/>
          <w:sz w:val="22"/>
          <w:szCs w:val="22"/>
          <w:lang w:eastAsia="en-GB"/>
        </w:rPr>
      </w:pPr>
    </w:p>
    <w:p w:rsidR="00494C3B" w:rsidRPr="00494C3B" w:rsidRDefault="00494C3B" w:rsidP="00D20CFA">
      <w:pPr>
        <w:rPr>
          <w:rFonts w:ascii="Times New Roman" w:eastAsia="Times New Roman" w:hAnsi="Times New Roman" w:cs="Times New Roman"/>
          <w:lang w:eastAsia="en-GB"/>
        </w:rPr>
      </w:pPr>
    </w:p>
    <w:p w:rsidR="00D20CFA" w:rsidRDefault="0063695E" w:rsidP="0063695E">
      <w:pPr>
        <w:ind w:left="284"/>
        <w:rPr>
          <w:rFonts w:ascii="Arial" w:eastAsia="Times New Roman" w:hAnsi="Arial" w:cs="Arial"/>
          <w:color w:val="000000"/>
          <w:sz w:val="22"/>
          <w:szCs w:val="22"/>
          <w:lang w:eastAsia="en-GB"/>
        </w:rPr>
      </w:pPr>
      <w:r w:rsidRPr="0063695E">
        <w:rPr>
          <w:rFonts w:ascii="Arial" w:eastAsia="Times New Roman" w:hAnsi="Arial" w:cs="Arial"/>
          <w:color w:val="000000"/>
          <w:sz w:val="22"/>
          <w:szCs w:val="22"/>
          <w:lang w:eastAsia="en-GB"/>
        </w:rPr>
        <w:t xml:space="preserve">Kerry Lilico  </w:t>
      </w:r>
    </w:p>
    <w:p w:rsidR="0063695E" w:rsidRPr="0063695E" w:rsidRDefault="0063695E" w:rsidP="0063695E">
      <w:pPr>
        <w:ind w:left="284"/>
        <w:rPr>
          <w:rFonts w:ascii="Times New Roman" w:eastAsia="Times New Roman" w:hAnsi="Times New Roman" w:cs="Times New Roman"/>
          <w:lang w:eastAsia="en-GB"/>
        </w:rPr>
      </w:pPr>
      <w:r w:rsidRPr="0063695E">
        <w:rPr>
          <w:rFonts w:ascii="Arial" w:eastAsia="Times New Roman" w:hAnsi="Arial" w:cs="Arial"/>
          <w:color w:val="000000"/>
          <w:sz w:val="22"/>
          <w:szCs w:val="22"/>
          <w:lang w:eastAsia="en-GB"/>
        </w:rPr>
        <w:t>Head Teacher </w:t>
      </w:r>
    </w:p>
    <w:p w:rsidR="00A04CBD" w:rsidRPr="00680115" w:rsidRDefault="00A04CBD" w:rsidP="0063695E">
      <w:pPr>
        <w:ind w:left="284" w:right="395"/>
        <w:jc w:val="both"/>
        <w:rPr>
          <w:rFonts w:ascii="Arial" w:hAnsi="Arial" w:cs="Arial"/>
          <w:sz w:val="22"/>
          <w:szCs w:val="22"/>
        </w:rPr>
      </w:pPr>
    </w:p>
    <w:sectPr w:rsidR="00A04CBD" w:rsidRPr="00680115" w:rsidSect="00D20CFA">
      <w:headerReference w:type="even" r:id="rId9"/>
      <w:headerReference w:type="default" r:id="rId10"/>
      <w:footerReference w:type="even" r:id="rId11"/>
      <w:footerReference w:type="default" r:id="rId12"/>
      <w:headerReference w:type="first" r:id="rId13"/>
      <w:footerReference w:type="first" r:id="rId14"/>
      <w:pgSz w:w="11900" w:h="16840"/>
      <w:pgMar w:top="720" w:right="720" w:bottom="993"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BB5" w:rsidRDefault="009E6BB5" w:rsidP="001B5030">
      <w:r>
        <w:separator/>
      </w:r>
    </w:p>
  </w:endnote>
  <w:endnote w:type="continuationSeparator" w:id="0">
    <w:p w:rsidR="009E6BB5" w:rsidRDefault="009E6BB5" w:rsidP="001B5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BB5" w:rsidRDefault="007E7613">
    <w:pPr>
      <w:pStyle w:val="Footer"/>
    </w:pPr>
    <w:sdt>
      <w:sdtPr>
        <w:id w:val="-1622227512"/>
        <w:temporary/>
        <w:showingPlcHdr/>
      </w:sdtPr>
      <w:sdtContent>
        <w:r w:rsidR="009E6BB5">
          <w:t>[Type text]</w:t>
        </w:r>
      </w:sdtContent>
    </w:sdt>
    <w:r w:rsidR="009E6BB5">
      <w:ptab w:relativeTo="margin" w:alignment="center" w:leader="none"/>
    </w:r>
    <w:sdt>
      <w:sdtPr>
        <w:id w:val="-238948693"/>
        <w:temporary/>
        <w:showingPlcHdr/>
      </w:sdtPr>
      <w:sdtContent>
        <w:r w:rsidR="009E6BB5">
          <w:t>[Type text]</w:t>
        </w:r>
      </w:sdtContent>
    </w:sdt>
    <w:r w:rsidR="009E6BB5">
      <w:ptab w:relativeTo="margin" w:alignment="right" w:leader="none"/>
    </w:r>
    <w:sdt>
      <w:sdtPr>
        <w:id w:val="1991061717"/>
        <w:temporary/>
        <w:showingPlcHdr/>
      </w:sdtPr>
      <w:sdtContent>
        <w:r w:rsidR="009E6BB5">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BB5" w:rsidRPr="001B5030" w:rsidRDefault="00A321EA" w:rsidP="001B5030">
    <w:pPr>
      <w:pStyle w:val="Footer"/>
    </w:pPr>
    <w:r>
      <w:rPr>
        <w:noProof/>
        <w:lang w:val="en-US"/>
      </w:rPr>
      <w:drawing>
        <wp:anchor distT="0" distB="0" distL="114935" distR="114935" simplePos="0" relativeHeight="251664384" behindDoc="0" locked="0" layoutInCell="1" allowOverlap="1" wp14:anchorId="6B510AC7" wp14:editId="1F1754CE">
          <wp:simplePos x="0" y="0"/>
          <wp:positionH relativeFrom="page">
            <wp:posOffset>47625</wp:posOffset>
          </wp:positionH>
          <wp:positionV relativeFrom="page">
            <wp:posOffset>9648825</wp:posOffset>
          </wp:positionV>
          <wp:extent cx="7467600" cy="1095305"/>
          <wp:effectExtent l="0" t="0" r="0" b="0"/>
          <wp:wrapThrough wrapText="bothSides">
            <wp:wrapPolygon edited="0">
              <wp:start x="0" y="0"/>
              <wp:lineTo x="0" y="21049"/>
              <wp:lineTo x="21545" y="21049"/>
              <wp:lineTo x="21545" y="0"/>
              <wp:lineTo x="0" y="0"/>
            </wp:wrapPolygon>
          </wp:wrapThrough>
          <wp:docPr id="33" name="Picture 33" descr="Grasmere academy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smere academy_letterhead_foot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278" t="4978" r="5819" b="24609"/>
                  <a:stretch/>
                </pic:blipFill>
                <pic:spPr bwMode="auto">
                  <a:xfrm>
                    <a:off x="0" y="0"/>
                    <a:ext cx="7506229" cy="110097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1EA" w:rsidRDefault="00A321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BB5" w:rsidRDefault="009E6BB5" w:rsidP="001B5030">
      <w:r>
        <w:separator/>
      </w:r>
    </w:p>
  </w:footnote>
  <w:footnote w:type="continuationSeparator" w:id="0">
    <w:p w:rsidR="009E6BB5" w:rsidRDefault="009E6BB5" w:rsidP="001B50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BB5" w:rsidRDefault="007E7613">
    <w:pPr>
      <w:pStyle w:val="Header"/>
    </w:pPr>
    <w:sdt>
      <w:sdtPr>
        <w:id w:val="-171494161"/>
        <w:placeholder>
          <w:docPart w:val="DEB852F04B81434981EF5D06871D1A89"/>
        </w:placeholder>
        <w:temporary/>
        <w:showingPlcHdr/>
      </w:sdtPr>
      <w:sdtContent>
        <w:r w:rsidR="009E6BB5">
          <w:t>[Type text]</w:t>
        </w:r>
      </w:sdtContent>
    </w:sdt>
    <w:r w:rsidR="009E6BB5">
      <w:ptab w:relativeTo="margin" w:alignment="center" w:leader="none"/>
    </w:r>
    <w:sdt>
      <w:sdtPr>
        <w:id w:val="37865940"/>
        <w:placeholder>
          <w:docPart w:val="C874A5C68D74DB438B1460A07EF38395"/>
        </w:placeholder>
        <w:temporary/>
        <w:showingPlcHdr/>
      </w:sdtPr>
      <w:sdtContent>
        <w:r w:rsidR="009E6BB5">
          <w:t>[Type text]</w:t>
        </w:r>
      </w:sdtContent>
    </w:sdt>
    <w:r w:rsidR="009E6BB5">
      <w:ptab w:relativeTo="margin" w:alignment="right" w:leader="none"/>
    </w:r>
    <w:sdt>
      <w:sdtPr>
        <w:id w:val="527682314"/>
        <w:placeholder>
          <w:docPart w:val="7C7A91108511C74AB9E878A4525F7E01"/>
        </w:placeholder>
        <w:temporary/>
        <w:showingPlcHdr/>
      </w:sdtPr>
      <w:sdtContent>
        <w:r w:rsidR="009E6BB5">
          <w:t>[Type text]</w:t>
        </w:r>
      </w:sdtContent>
    </w:sdt>
  </w:p>
  <w:p w:rsidR="009E6BB5" w:rsidRDefault="009E6BB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2" w:space="0" w:color="0080FF"/>
        <w:right w:val="none" w:sz="0" w:space="0" w:color="auto"/>
        <w:insideH w:val="none" w:sz="0" w:space="0" w:color="auto"/>
        <w:insideV w:val="none" w:sz="0" w:space="0" w:color="auto"/>
      </w:tblBorders>
      <w:tblLook w:val="04A0" w:firstRow="1" w:lastRow="0" w:firstColumn="1" w:lastColumn="0" w:noHBand="0" w:noVBand="1"/>
    </w:tblPr>
    <w:tblGrid>
      <w:gridCol w:w="5812"/>
      <w:gridCol w:w="2268"/>
      <w:gridCol w:w="2380"/>
    </w:tblGrid>
    <w:tr w:rsidR="0052743B" w:rsidTr="0052743B">
      <w:tc>
        <w:tcPr>
          <w:tcW w:w="5812" w:type="dxa"/>
        </w:tcPr>
        <w:p w:rsidR="0052743B" w:rsidRPr="0022229C" w:rsidRDefault="0052743B" w:rsidP="001B5030">
          <w:pPr>
            <w:pStyle w:val="Header"/>
            <w:rPr>
              <w:rFonts w:ascii="Avenir Book" w:hAnsi="Avenir Book"/>
              <w:color w:val="0080FF"/>
            </w:rPr>
          </w:pPr>
          <w:r w:rsidRPr="0022229C">
            <w:rPr>
              <w:rFonts w:ascii="Avenir Book" w:hAnsi="Avenir Book"/>
              <w:color w:val="0080FF"/>
            </w:rPr>
            <w:t>Grasmere Academy</w:t>
          </w:r>
        </w:p>
        <w:p w:rsidR="0052743B" w:rsidRPr="0022229C" w:rsidRDefault="0052743B" w:rsidP="001B5030">
          <w:pPr>
            <w:pStyle w:val="Header"/>
            <w:rPr>
              <w:rFonts w:ascii="Avenir Book" w:hAnsi="Avenir Book"/>
              <w:color w:val="540674"/>
              <w:sz w:val="22"/>
            </w:rPr>
          </w:pPr>
          <w:r w:rsidRPr="0022229C">
            <w:rPr>
              <w:rFonts w:ascii="Avenir Book" w:hAnsi="Avenir Book"/>
              <w:color w:val="540674"/>
              <w:sz w:val="22"/>
            </w:rPr>
            <w:t>Grasmere Court, Killingworth, NE12 6TS</w:t>
          </w:r>
        </w:p>
        <w:p w:rsidR="0052743B" w:rsidRPr="0022229C" w:rsidRDefault="0052743B" w:rsidP="001B5030">
          <w:pPr>
            <w:pStyle w:val="Header"/>
            <w:rPr>
              <w:rFonts w:ascii="Avenir Book" w:hAnsi="Avenir Book"/>
              <w:color w:val="540674"/>
              <w:sz w:val="22"/>
            </w:rPr>
          </w:pPr>
          <w:r w:rsidRPr="0022229C">
            <w:rPr>
              <w:rFonts w:ascii="Avenir Book" w:hAnsi="Avenir Book"/>
              <w:color w:val="540674"/>
              <w:sz w:val="22"/>
            </w:rPr>
            <w:t>Tel/F</w:t>
          </w:r>
          <w:r w:rsidR="00E40394">
            <w:rPr>
              <w:rFonts w:ascii="Avenir Book" w:hAnsi="Avenir Book"/>
              <w:color w:val="540674"/>
              <w:sz w:val="22"/>
            </w:rPr>
            <w:t>ax: 0191 222 0259</w:t>
          </w:r>
        </w:p>
        <w:p w:rsidR="0052743B" w:rsidRPr="0022229C" w:rsidRDefault="0052743B" w:rsidP="001B5030">
          <w:pPr>
            <w:pStyle w:val="Header"/>
            <w:rPr>
              <w:rFonts w:ascii="Avenir Book" w:hAnsi="Avenir Book"/>
              <w:color w:val="540674"/>
              <w:sz w:val="22"/>
            </w:rPr>
          </w:pPr>
          <w:r w:rsidRPr="0022229C">
            <w:rPr>
              <w:rFonts w:ascii="Avenir Book" w:hAnsi="Avenir Book"/>
              <w:color w:val="540674"/>
              <w:sz w:val="22"/>
            </w:rPr>
            <w:t>Email: info@grasmereacademy.org.uk</w:t>
          </w:r>
        </w:p>
        <w:p w:rsidR="0052743B" w:rsidRPr="0022229C" w:rsidRDefault="0052743B" w:rsidP="001B5030">
          <w:pPr>
            <w:pStyle w:val="Header"/>
            <w:rPr>
              <w:rFonts w:ascii="Avenir Book" w:hAnsi="Avenir Book"/>
              <w:color w:val="540674"/>
              <w:sz w:val="22"/>
            </w:rPr>
          </w:pPr>
          <w:r w:rsidRPr="0022229C">
            <w:rPr>
              <w:rFonts w:ascii="Avenir Book" w:hAnsi="Avenir Book"/>
              <w:color w:val="540674"/>
              <w:sz w:val="22"/>
            </w:rPr>
            <w:t>Website: www.grasmereacademy.org.uk</w:t>
          </w:r>
        </w:p>
        <w:p w:rsidR="0052743B" w:rsidRPr="0022229C" w:rsidRDefault="0052743B" w:rsidP="001B5030">
          <w:pPr>
            <w:pStyle w:val="Header"/>
            <w:jc w:val="center"/>
            <w:rPr>
              <w:rFonts w:ascii="Avenir Book" w:hAnsi="Avenir Book"/>
              <w:sz w:val="22"/>
            </w:rPr>
          </w:pPr>
        </w:p>
        <w:p w:rsidR="0052743B" w:rsidRDefault="0052743B" w:rsidP="001B5030">
          <w:pPr>
            <w:pStyle w:val="Header"/>
            <w:rPr>
              <w:rFonts w:ascii="Avenir Book" w:hAnsi="Avenir Book"/>
              <w:color w:val="0080FF"/>
              <w:sz w:val="22"/>
            </w:rPr>
          </w:pPr>
          <w:r w:rsidRPr="0022229C">
            <w:rPr>
              <w:rFonts w:ascii="Avenir Book" w:hAnsi="Avenir Book"/>
              <w:color w:val="0080FF"/>
              <w:sz w:val="22"/>
            </w:rPr>
            <w:t>Learn</w:t>
          </w:r>
          <w:r w:rsidRPr="0022229C">
            <w:rPr>
              <w:rFonts w:ascii="Wingdings" w:hAnsi="Wingdings"/>
              <w:color w:val="0080FF"/>
              <w:sz w:val="8"/>
            </w:rPr>
            <w:t></w:t>
          </w:r>
          <w:r w:rsidRPr="0022229C">
            <w:rPr>
              <w:rFonts w:ascii="Wingdings" w:hAnsi="Wingdings"/>
              <w:color w:val="0080FF"/>
              <w:sz w:val="22"/>
            </w:rPr>
            <w:t></w:t>
          </w:r>
          <w:r w:rsidRPr="0022229C">
            <w:rPr>
              <w:rFonts w:ascii="Avenir Book" w:hAnsi="Avenir Book"/>
              <w:color w:val="0080FF"/>
              <w:sz w:val="22"/>
            </w:rPr>
            <w:t xml:space="preserve"> Flourish</w:t>
          </w:r>
          <w:r w:rsidRPr="0022229C">
            <w:rPr>
              <w:rFonts w:ascii="Wingdings" w:hAnsi="Wingdings"/>
              <w:color w:val="0080FF"/>
              <w:sz w:val="4"/>
            </w:rPr>
            <w:t></w:t>
          </w:r>
          <w:r w:rsidRPr="0022229C">
            <w:rPr>
              <w:rFonts w:ascii="Wingdings" w:hAnsi="Wingdings"/>
              <w:color w:val="0080FF"/>
              <w:sz w:val="22"/>
            </w:rPr>
            <w:t></w:t>
          </w:r>
          <w:r w:rsidRPr="0022229C">
            <w:rPr>
              <w:rFonts w:ascii="Avenir Book" w:hAnsi="Avenir Book"/>
              <w:color w:val="0080FF"/>
              <w:sz w:val="22"/>
            </w:rPr>
            <w:t xml:space="preserve"> Achieve</w:t>
          </w:r>
        </w:p>
        <w:p w:rsidR="0052743B" w:rsidRPr="001B5030" w:rsidRDefault="0052743B" w:rsidP="001B5030">
          <w:pPr>
            <w:pStyle w:val="Header"/>
            <w:rPr>
              <w:rFonts w:ascii="Avenir Book" w:hAnsi="Avenir Book"/>
              <w:color w:val="0080FF"/>
            </w:rPr>
          </w:pPr>
        </w:p>
      </w:tc>
      <w:tc>
        <w:tcPr>
          <w:tcW w:w="2268" w:type="dxa"/>
        </w:tcPr>
        <w:p w:rsidR="0052743B" w:rsidRDefault="0052743B" w:rsidP="001B5030">
          <w:pPr>
            <w:pStyle w:val="Header"/>
            <w:jc w:val="center"/>
            <w:rPr>
              <w:rFonts w:ascii="Avenir Book" w:hAnsi="Avenir Book"/>
              <w:b/>
              <w:noProof/>
              <w:color w:val="0080FF"/>
              <w:sz w:val="28"/>
              <w:lang w:eastAsia="en-GB"/>
            </w:rPr>
          </w:pPr>
          <w:r>
            <w:rPr>
              <w:rFonts w:ascii="Avenir Book" w:hAnsi="Avenir Book"/>
              <w:b/>
              <w:noProof/>
              <w:color w:val="0080FF"/>
              <w:sz w:val="28"/>
              <w:lang w:val="en-US"/>
            </w:rPr>
            <w:drawing>
              <wp:anchor distT="0" distB="0" distL="114300" distR="114300" simplePos="0" relativeHeight="251662336" behindDoc="1" locked="0" layoutInCell="1" allowOverlap="1">
                <wp:simplePos x="0" y="0"/>
                <wp:positionH relativeFrom="column">
                  <wp:posOffset>-130175</wp:posOffset>
                </wp:positionH>
                <wp:positionV relativeFrom="paragraph">
                  <wp:posOffset>45720</wp:posOffset>
                </wp:positionV>
                <wp:extent cx="1600200" cy="16002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ld sing up.png"/>
                        <pic:cNvPicPr/>
                      </pic:nvPicPr>
                      <pic:blipFill>
                        <a:blip r:embed="rId1">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page">
                  <wp14:pctWidth>0</wp14:pctWidth>
                </wp14:sizeRelH>
                <wp14:sizeRelV relativeFrom="page">
                  <wp14:pctHeight>0</wp14:pctHeight>
                </wp14:sizeRelV>
              </wp:anchor>
            </w:drawing>
          </w:r>
        </w:p>
      </w:tc>
      <w:tc>
        <w:tcPr>
          <w:tcW w:w="2380" w:type="dxa"/>
        </w:tcPr>
        <w:p w:rsidR="0052743B" w:rsidRDefault="0052743B" w:rsidP="001B5030">
          <w:pPr>
            <w:pStyle w:val="Header"/>
            <w:jc w:val="center"/>
            <w:rPr>
              <w:rFonts w:ascii="Avenir Book" w:hAnsi="Avenir Book"/>
              <w:b/>
              <w:color w:val="0080FF"/>
              <w:sz w:val="28"/>
            </w:rPr>
          </w:pPr>
          <w:r>
            <w:rPr>
              <w:rFonts w:ascii="Avenir Book" w:hAnsi="Avenir Book"/>
              <w:b/>
              <w:noProof/>
              <w:color w:val="0080FF"/>
              <w:sz w:val="28"/>
              <w:lang w:val="en-US"/>
            </w:rPr>
            <w:drawing>
              <wp:anchor distT="0" distB="0" distL="114300" distR="114300" simplePos="0" relativeHeight="251661312" behindDoc="0" locked="0" layoutInCell="1" allowOverlap="1" wp14:anchorId="6E65343D" wp14:editId="3B91EFF0">
                <wp:simplePos x="0" y="0"/>
                <wp:positionH relativeFrom="column">
                  <wp:posOffset>175260</wp:posOffset>
                </wp:positionH>
                <wp:positionV relativeFrom="paragraph">
                  <wp:posOffset>160020</wp:posOffset>
                </wp:positionV>
                <wp:extent cx="1182035" cy="1035734"/>
                <wp:effectExtent l="0" t="0" r="0" b="0"/>
                <wp:wrapNone/>
                <wp:docPr id="32" name="Picture 32" descr="GA 2013:Corporate School Documents:p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 2013:Corporate School Documents:png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2035" cy="1035734"/>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E6BB5" w:rsidRDefault="009E6BB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1EA" w:rsidRDefault="00A321E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109A1"/>
    <w:multiLevelType w:val="hybridMultilevel"/>
    <w:tmpl w:val="0C0444C6"/>
    <w:styleLink w:val="ImportedStyle1"/>
    <w:lvl w:ilvl="0" w:tplc="BE7646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CE0BB4">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B4813F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BE2138">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F806CE">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28024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4A8AEE">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70B30C">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EC6B8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0A113EF"/>
    <w:multiLevelType w:val="hybridMultilevel"/>
    <w:tmpl w:val="0C0444C6"/>
    <w:numStyleLink w:val="ImportedStyle1"/>
  </w:abstractNum>
  <w:abstractNum w:abstractNumId="2">
    <w:nsid w:val="2187749F"/>
    <w:multiLevelType w:val="hybridMultilevel"/>
    <w:tmpl w:val="0C0444C6"/>
    <w:numStyleLink w:val="ImportedStyle1"/>
  </w:abstractNum>
  <w:abstractNum w:abstractNumId="3">
    <w:nsid w:val="5C90491B"/>
    <w:multiLevelType w:val="hybridMultilevel"/>
    <w:tmpl w:val="C2D8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FF5678"/>
    <w:multiLevelType w:val="hybridMultilevel"/>
    <w:tmpl w:val="0C0444C6"/>
    <w:numStyleLink w:val="ImportedStyle1"/>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hdrShapeDefaults>
    <o:shapedefaults v:ext="edit" spidmax="11264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030"/>
    <w:rsid w:val="000057A5"/>
    <w:rsid w:val="00052A86"/>
    <w:rsid w:val="00091EAD"/>
    <w:rsid w:val="000D0349"/>
    <w:rsid w:val="001101EA"/>
    <w:rsid w:val="00140790"/>
    <w:rsid w:val="00183DF6"/>
    <w:rsid w:val="00196D19"/>
    <w:rsid w:val="001B5030"/>
    <w:rsid w:val="001E7AE3"/>
    <w:rsid w:val="001F0F90"/>
    <w:rsid w:val="0020564D"/>
    <w:rsid w:val="002158BC"/>
    <w:rsid w:val="0022229C"/>
    <w:rsid w:val="00243632"/>
    <w:rsid w:val="00256E25"/>
    <w:rsid w:val="002616ED"/>
    <w:rsid w:val="002B7064"/>
    <w:rsid w:val="002C7701"/>
    <w:rsid w:val="002E37B2"/>
    <w:rsid w:val="00313879"/>
    <w:rsid w:val="0039342B"/>
    <w:rsid w:val="003B47F5"/>
    <w:rsid w:val="003E3B3C"/>
    <w:rsid w:val="00442BEC"/>
    <w:rsid w:val="004433B9"/>
    <w:rsid w:val="00446CBE"/>
    <w:rsid w:val="00492D23"/>
    <w:rsid w:val="00494C3B"/>
    <w:rsid w:val="004D2986"/>
    <w:rsid w:val="0052743B"/>
    <w:rsid w:val="00540591"/>
    <w:rsid w:val="00566DD6"/>
    <w:rsid w:val="005E0D72"/>
    <w:rsid w:val="0063439F"/>
    <w:rsid w:val="0063585C"/>
    <w:rsid w:val="0063695E"/>
    <w:rsid w:val="006706E0"/>
    <w:rsid w:val="00680115"/>
    <w:rsid w:val="00692F4D"/>
    <w:rsid w:val="00697EEB"/>
    <w:rsid w:val="006F5CD3"/>
    <w:rsid w:val="007770ED"/>
    <w:rsid w:val="007E7613"/>
    <w:rsid w:val="007E763C"/>
    <w:rsid w:val="008C098E"/>
    <w:rsid w:val="008E5CCB"/>
    <w:rsid w:val="009416B3"/>
    <w:rsid w:val="009446B5"/>
    <w:rsid w:val="009B01CB"/>
    <w:rsid w:val="009C491F"/>
    <w:rsid w:val="009C5DD4"/>
    <w:rsid w:val="009E6BB5"/>
    <w:rsid w:val="00A00838"/>
    <w:rsid w:val="00A009AD"/>
    <w:rsid w:val="00A03C89"/>
    <w:rsid w:val="00A04CBD"/>
    <w:rsid w:val="00A0699B"/>
    <w:rsid w:val="00A145E4"/>
    <w:rsid w:val="00A14DD3"/>
    <w:rsid w:val="00A321EA"/>
    <w:rsid w:val="00A65E4D"/>
    <w:rsid w:val="00A66AAF"/>
    <w:rsid w:val="00A74274"/>
    <w:rsid w:val="00AF2DBE"/>
    <w:rsid w:val="00B13161"/>
    <w:rsid w:val="00B223B6"/>
    <w:rsid w:val="00B51416"/>
    <w:rsid w:val="00B8780E"/>
    <w:rsid w:val="00BD5C33"/>
    <w:rsid w:val="00BF3F0C"/>
    <w:rsid w:val="00C53CD0"/>
    <w:rsid w:val="00C67AEC"/>
    <w:rsid w:val="00C97581"/>
    <w:rsid w:val="00CF7F81"/>
    <w:rsid w:val="00D17234"/>
    <w:rsid w:val="00D20CFA"/>
    <w:rsid w:val="00D3067B"/>
    <w:rsid w:val="00D46D30"/>
    <w:rsid w:val="00D7092F"/>
    <w:rsid w:val="00DE0287"/>
    <w:rsid w:val="00DE3DC5"/>
    <w:rsid w:val="00E40394"/>
    <w:rsid w:val="00E54461"/>
    <w:rsid w:val="00E72DED"/>
    <w:rsid w:val="00E95997"/>
    <w:rsid w:val="00EA38FF"/>
    <w:rsid w:val="00ED0916"/>
    <w:rsid w:val="00ED1597"/>
    <w:rsid w:val="00ED53E5"/>
    <w:rsid w:val="00F15CA1"/>
    <w:rsid w:val="00F20237"/>
    <w:rsid w:val="00F2510B"/>
    <w:rsid w:val="00F313B0"/>
    <w:rsid w:val="00F5218C"/>
    <w:rsid w:val="00FA11E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13161"/>
    <w:pPr>
      <w:keepNext/>
      <w:jc w:val="center"/>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
    <w:semiHidden/>
    <w:unhideWhenUsed/>
    <w:qFormat/>
    <w:rsid w:val="00F313B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0083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030"/>
    <w:pPr>
      <w:tabs>
        <w:tab w:val="center" w:pos="4320"/>
        <w:tab w:val="right" w:pos="8640"/>
      </w:tabs>
    </w:pPr>
  </w:style>
  <w:style w:type="character" w:customStyle="1" w:styleId="HeaderChar">
    <w:name w:val="Header Char"/>
    <w:basedOn w:val="DefaultParagraphFont"/>
    <w:link w:val="Header"/>
    <w:uiPriority w:val="99"/>
    <w:rsid w:val="001B5030"/>
  </w:style>
  <w:style w:type="paragraph" w:styleId="Footer">
    <w:name w:val="footer"/>
    <w:basedOn w:val="Normal"/>
    <w:link w:val="FooterChar"/>
    <w:uiPriority w:val="99"/>
    <w:unhideWhenUsed/>
    <w:rsid w:val="001B5030"/>
    <w:pPr>
      <w:tabs>
        <w:tab w:val="center" w:pos="4320"/>
        <w:tab w:val="right" w:pos="8640"/>
      </w:tabs>
    </w:pPr>
  </w:style>
  <w:style w:type="character" w:customStyle="1" w:styleId="FooterChar">
    <w:name w:val="Footer Char"/>
    <w:basedOn w:val="DefaultParagraphFont"/>
    <w:link w:val="Footer"/>
    <w:uiPriority w:val="99"/>
    <w:rsid w:val="001B5030"/>
  </w:style>
  <w:style w:type="character" w:styleId="Hyperlink">
    <w:name w:val="Hyperlink"/>
    <w:basedOn w:val="DefaultParagraphFont"/>
    <w:uiPriority w:val="99"/>
    <w:unhideWhenUsed/>
    <w:rsid w:val="001B5030"/>
    <w:rPr>
      <w:color w:val="0000FF" w:themeColor="hyperlink"/>
      <w:u w:val="single"/>
    </w:rPr>
  </w:style>
  <w:style w:type="table" w:styleId="TableGrid">
    <w:name w:val="Table Grid"/>
    <w:basedOn w:val="TableNormal"/>
    <w:uiPriority w:val="59"/>
    <w:rsid w:val="001B5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50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5030"/>
    <w:rPr>
      <w:rFonts w:ascii="Lucida Grande" w:hAnsi="Lucida Grande" w:cs="Lucida Grande"/>
      <w:sz w:val="18"/>
      <w:szCs w:val="18"/>
    </w:rPr>
  </w:style>
  <w:style w:type="character" w:customStyle="1" w:styleId="Heading1Char">
    <w:name w:val="Heading 1 Char"/>
    <w:basedOn w:val="DefaultParagraphFont"/>
    <w:link w:val="Heading1"/>
    <w:uiPriority w:val="99"/>
    <w:rsid w:val="00B13161"/>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9446B5"/>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semiHidden/>
    <w:rsid w:val="00F313B0"/>
    <w:rPr>
      <w:rFonts w:asciiTheme="majorHAnsi" w:eastAsiaTheme="majorEastAsia" w:hAnsiTheme="majorHAnsi" w:cstheme="majorBidi"/>
      <w:color w:val="365F91" w:themeColor="accent1" w:themeShade="BF"/>
      <w:sz w:val="26"/>
      <w:szCs w:val="26"/>
    </w:rPr>
  </w:style>
  <w:style w:type="numbering" w:customStyle="1" w:styleId="ImportedStyle1">
    <w:name w:val="Imported Style 1"/>
    <w:rsid w:val="00F313B0"/>
    <w:pPr>
      <w:numPr>
        <w:numId w:val="2"/>
      </w:numPr>
    </w:pPr>
  </w:style>
  <w:style w:type="paragraph" w:customStyle="1" w:styleId="Default">
    <w:name w:val="Default"/>
    <w:rsid w:val="00F313B0"/>
    <w:pPr>
      <w:pBdr>
        <w:top w:val="nil"/>
        <w:left w:val="nil"/>
        <w:bottom w:val="nil"/>
        <w:right w:val="nil"/>
        <w:between w:val="nil"/>
        <w:bar w:val="nil"/>
      </w:pBdr>
    </w:pPr>
    <w:rPr>
      <w:rFonts w:ascii="Helvetica" w:eastAsia="Helvetica" w:hAnsi="Helvetica" w:cs="Helvetica"/>
      <w:color w:val="000000"/>
      <w:sz w:val="22"/>
      <w:szCs w:val="22"/>
      <w:bdr w:val="nil"/>
      <w:lang w:eastAsia="en-GB"/>
    </w:rPr>
  </w:style>
  <w:style w:type="paragraph" w:customStyle="1" w:styleId="Body">
    <w:name w:val="Body"/>
    <w:rsid w:val="00A65E4D"/>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 w:type="character" w:customStyle="1" w:styleId="Heading3Char">
    <w:name w:val="Heading 3 Char"/>
    <w:basedOn w:val="DefaultParagraphFont"/>
    <w:link w:val="Heading3"/>
    <w:uiPriority w:val="9"/>
    <w:semiHidden/>
    <w:rsid w:val="00A00838"/>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13161"/>
    <w:pPr>
      <w:keepNext/>
      <w:jc w:val="center"/>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
    <w:semiHidden/>
    <w:unhideWhenUsed/>
    <w:qFormat/>
    <w:rsid w:val="00F313B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0083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030"/>
    <w:pPr>
      <w:tabs>
        <w:tab w:val="center" w:pos="4320"/>
        <w:tab w:val="right" w:pos="8640"/>
      </w:tabs>
    </w:pPr>
  </w:style>
  <w:style w:type="character" w:customStyle="1" w:styleId="HeaderChar">
    <w:name w:val="Header Char"/>
    <w:basedOn w:val="DefaultParagraphFont"/>
    <w:link w:val="Header"/>
    <w:uiPriority w:val="99"/>
    <w:rsid w:val="001B5030"/>
  </w:style>
  <w:style w:type="paragraph" w:styleId="Footer">
    <w:name w:val="footer"/>
    <w:basedOn w:val="Normal"/>
    <w:link w:val="FooterChar"/>
    <w:uiPriority w:val="99"/>
    <w:unhideWhenUsed/>
    <w:rsid w:val="001B5030"/>
    <w:pPr>
      <w:tabs>
        <w:tab w:val="center" w:pos="4320"/>
        <w:tab w:val="right" w:pos="8640"/>
      </w:tabs>
    </w:pPr>
  </w:style>
  <w:style w:type="character" w:customStyle="1" w:styleId="FooterChar">
    <w:name w:val="Footer Char"/>
    <w:basedOn w:val="DefaultParagraphFont"/>
    <w:link w:val="Footer"/>
    <w:uiPriority w:val="99"/>
    <w:rsid w:val="001B5030"/>
  </w:style>
  <w:style w:type="character" w:styleId="Hyperlink">
    <w:name w:val="Hyperlink"/>
    <w:basedOn w:val="DefaultParagraphFont"/>
    <w:uiPriority w:val="99"/>
    <w:unhideWhenUsed/>
    <w:rsid w:val="001B5030"/>
    <w:rPr>
      <w:color w:val="0000FF" w:themeColor="hyperlink"/>
      <w:u w:val="single"/>
    </w:rPr>
  </w:style>
  <w:style w:type="table" w:styleId="TableGrid">
    <w:name w:val="Table Grid"/>
    <w:basedOn w:val="TableNormal"/>
    <w:uiPriority w:val="59"/>
    <w:rsid w:val="001B5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50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5030"/>
    <w:rPr>
      <w:rFonts w:ascii="Lucida Grande" w:hAnsi="Lucida Grande" w:cs="Lucida Grande"/>
      <w:sz w:val="18"/>
      <w:szCs w:val="18"/>
    </w:rPr>
  </w:style>
  <w:style w:type="character" w:customStyle="1" w:styleId="Heading1Char">
    <w:name w:val="Heading 1 Char"/>
    <w:basedOn w:val="DefaultParagraphFont"/>
    <w:link w:val="Heading1"/>
    <w:uiPriority w:val="99"/>
    <w:rsid w:val="00B13161"/>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9446B5"/>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semiHidden/>
    <w:rsid w:val="00F313B0"/>
    <w:rPr>
      <w:rFonts w:asciiTheme="majorHAnsi" w:eastAsiaTheme="majorEastAsia" w:hAnsiTheme="majorHAnsi" w:cstheme="majorBidi"/>
      <w:color w:val="365F91" w:themeColor="accent1" w:themeShade="BF"/>
      <w:sz w:val="26"/>
      <w:szCs w:val="26"/>
    </w:rPr>
  </w:style>
  <w:style w:type="numbering" w:customStyle="1" w:styleId="ImportedStyle1">
    <w:name w:val="Imported Style 1"/>
    <w:rsid w:val="00F313B0"/>
    <w:pPr>
      <w:numPr>
        <w:numId w:val="2"/>
      </w:numPr>
    </w:pPr>
  </w:style>
  <w:style w:type="paragraph" w:customStyle="1" w:styleId="Default">
    <w:name w:val="Default"/>
    <w:rsid w:val="00F313B0"/>
    <w:pPr>
      <w:pBdr>
        <w:top w:val="nil"/>
        <w:left w:val="nil"/>
        <w:bottom w:val="nil"/>
        <w:right w:val="nil"/>
        <w:between w:val="nil"/>
        <w:bar w:val="nil"/>
      </w:pBdr>
    </w:pPr>
    <w:rPr>
      <w:rFonts w:ascii="Helvetica" w:eastAsia="Helvetica" w:hAnsi="Helvetica" w:cs="Helvetica"/>
      <w:color w:val="000000"/>
      <w:sz w:val="22"/>
      <w:szCs w:val="22"/>
      <w:bdr w:val="nil"/>
      <w:lang w:eastAsia="en-GB"/>
    </w:rPr>
  </w:style>
  <w:style w:type="paragraph" w:customStyle="1" w:styleId="Body">
    <w:name w:val="Body"/>
    <w:rsid w:val="00A65E4D"/>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 w:type="character" w:customStyle="1" w:styleId="Heading3Char">
    <w:name w:val="Heading 3 Char"/>
    <w:basedOn w:val="DefaultParagraphFont"/>
    <w:link w:val="Heading3"/>
    <w:uiPriority w:val="9"/>
    <w:semiHidden/>
    <w:rsid w:val="00A0083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6883">
      <w:bodyDiv w:val="1"/>
      <w:marLeft w:val="0"/>
      <w:marRight w:val="0"/>
      <w:marTop w:val="0"/>
      <w:marBottom w:val="0"/>
      <w:divBdr>
        <w:top w:val="none" w:sz="0" w:space="0" w:color="auto"/>
        <w:left w:val="none" w:sz="0" w:space="0" w:color="auto"/>
        <w:bottom w:val="none" w:sz="0" w:space="0" w:color="auto"/>
        <w:right w:val="none" w:sz="0" w:space="0" w:color="auto"/>
      </w:divBdr>
    </w:div>
    <w:div w:id="176888735">
      <w:bodyDiv w:val="1"/>
      <w:marLeft w:val="0"/>
      <w:marRight w:val="0"/>
      <w:marTop w:val="0"/>
      <w:marBottom w:val="0"/>
      <w:divBdr>
        <w:top w:val="none" w:sz="0" w:space="0" w:color="auto"/>
        <w:left w:val="none" w:sz="0" w:space="0" w:color="auto"/>
        <w:bottom w:val="none" w:sz="0" w:space="0" w:color="auto"/>
        <w:right w:val="none" w:sz="0" w:space="0" w:color="auto"/>
      </w:divBdr>
    </w:div>
    <w:div w:id="303511820">
      <w:bodyDiv w:val="1"/>
      <w:marLeft w:val="0"/>
      <w:marRight w:val="0"/>
      <w:marTop w:val="0"/>
      <w:marBottom w:val="0"/>
      <w:divBdr>
        <w:top w:val="none" w:sz="0" w:space="0" w:color="auto"/>
        <w:left w:val="none" w:sz="0" w:space="0" w:color="auto"/>
        <w:bottom w:val="none" w:sz="0" w:space="0" w:color="auto"/>
        <w:right w:val="none" w:sz="0" w:space="0" w:color="auto"/>
      </w:divBdr>
    </w:div>
    <w:div w:id="1136685271">
      <w:bodyDiv w:val="1"/>
      <w:marLeft w:val="0"/>
      <w:marRight w:val="0"/>
      <w:marTop w:val="0"/>
      <w:marBottom w:val="0"/>
      <w:divBdr>
        <w:top w:val="none" w:sz="0" w:space="0" w:color="auto"/>
        <w:left w:val="none" w:sz="0" w:space="0" w:color="auto"/>
        <w:bottom w:val="none" w:sz="0" w:space="0" w:color="auto"/>
        <w:right w:val="none" w:sz="0" w:space="0" w:color="auto"/>
      </w:divBdr>
    </w:div>
    <w:div w:id="1179350981">
      <w:bodyDiv w:val="1"/>
      <w:marLeft w:val="0"/>
      <w:marRight w:val="0"/>
      <w:marTop w:val="0"/>
      <w:marBottom w:val="0"/>
      <w:divBdr>
        <w:top w:val="none" w:sz="0" w:space="0" w:color="auto"/>
        <w:left w:val="none" w:sz="0" w:space="0" w:color="auto"/>
        <w:bottom w:val="none" w:sz="0" w:space="0" w:color="auto"/>
        <w:right w:val="none" w:sz="0" w:space="0" w:color="auto"/>
      </w:divBdr>
      <w:divsChild>
        <w:div w:id="40268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932235">
              <w:marLeft w:val="0"/>
              <w:marRight w:val="0"/>
              <w:marTop w:val="0"/>
              <w:marBottom w:val="0"/>
              <w:divBdr>
                <w:top w:val="none" w:sz="0" w:space="0" w:color="auto"/>
                <w:left w:val="none" w:sz="0" w:space="0" w:color="auto"/>
                <w:bottom w:val="none" w:sz="0" w:space="0" w:color="auto"/>
                <w:right w:val="none" w:sz="0" w:space="0" w:color="auto"/>
              </w:divBdr>
              <w:divsChild>
                <w:div w:id="1282614645">
                  <w:marLeft w:val="0"/>
                  <w:marRight w:val="0"/>
                  <w:marTop w:val="0"/>
                  <w:marBottom w:val="0"/>
                  <w:divBdr>
                    <w:top w:val="none" w:sz="0" w:space="0" w:color="auto"/>
                    <w:left w:val="none" w:sz="0" w:space="0" w:color="auto"/>
                    <w:bottom w:val="none" w:sz="0" w:space="0" w:color="auto"/>
                    <w:right w:val="none" w:sz="0" w:space="0" w:color="auto"/>
                  </w:divBdr>
                  <w:divsChild>
                    <w:div w:id="50858349">
                      <w:marLeft w:val="0"/>
                      <w:marRight w:val="0"/>
                      <w:marTop w:val="0"/>
                      <w:marBottom w:val="0"/>
                      <w:divBdr>
                        <w:top w:val="none" w:sz="0" w:space="0" w:color="auto"/>
                        <w:left w:val="none" w:sz="0" w:space="0" w:color="auto"/>
                        <w:bottom w:val="none" w:sz="0" w:space="0" w:color="auto"/>
                        <w:right w:val="none" w:sz="0" w:space="0" w:color="auto"/>
                      </w:divBdr>
                    </w:div>
                    <w:div w:id="98917861">
                      <w:marLeft w:val="0"/>
                      <w:marRight w:val="0"/>
                      <w:marTop w:val="0"/>
                      <w:marBottom w:val="0"/>
                      <w:divBdr>
                        <w:top w:val="none" w:sz="0" w:space="0" w:color="auto"/>
                        <w:left w:val="none" w:sz="0" w:space="0" w:color="auto"/>
                        <w:bottom w:val="none" w:sz="0" w:space="0" w:color="auto"/>
                        <w:right w:val="none" w:sz="0" w:space="0" w:color="auto"/>
                      </w:divBdr>
                    </w:div>
                    <w:div w:id="265191226">
                      <w:marLeft w:val="0"/>
                      <w:marRight w:val="0"/>
                      <w:marTop w:val="0"/>
                      <w:marBottom w:val="0"/>
                      <w:divBdr>
                        <w:top w:val="none" w:sz="0" w:space="0" w:color="auto"/>
                        <w:left w:val="none" w:sz="0" w:space="0" w:color="auto"/>
                        <w:bottom w:val="none" w:sz="0" w:space="0" w:color="auto"/>
                        <w:right w:val="none" w:sz="0" w:space="0" w:color="auto"/>
                      </w:divBdr>
                    </w:div>
                    <w:div w:id="325860620">
                      <w:marLeft w:val="0"/>
                      <w:marRight w:val="0"/>
                      <w:marTop w:val="0"/>
                      <w:marBottom w:val="0"/>
                      <w:divBdr>
                        <w:top w:val="none" w:sz="0" w:space="0" w:color="auto"/>
                        <w:left w:val="none" w:sz="0" w:space="0" w:color="auto"/>
                        <w:bottom w:val="none" w:sz="0" w:space="0" w:color="auto"/>
                        <w:right w:val="none" w:sz="0" w:space="0" w:color="auto"/>
                      </w:divBdr>
                    </w:div>
                    <w:div w:id="427895493">
                      <w:marLeft w:val="0"/>
                      <w:marRight w:val="0"/>
                      <w:marTop w:val="0"/>
                      <w:marBottom w:val="0"/>
                      <w:divBdr>
                        <w:top w:val="none" w:sz="0" w:space="0" w:color="auto"/>
                        <w:left w:val="none" w:sz="0" w:space="0" w:color="auto"/>
                        <w:bottom w:val="none" w:sz="0" w:space="0" w:color="auto"/>
                        <w:right w:val="none" w:sz="0" w:space="0" w:color="auto"/>
                      </w:divBdr>
                    </w:div>
                    <w:div w:id="526141695">
                      <w:marLeft w:val="0"/>
                      <w:marRight w:val="0"/>
                      <w:marTop w:val="0"/>
                      <w:marBottom w:val="0"/>
                      <w:divBdr>
                        <w:top w:val="none" w:sz="0" w:space="0" w:color="auto"/>
                        <w:left w:val="none" w:sz="0" w:space="0" w:color="auto"/>
                        <w:bottom w:val="none" w:sz="0" w:space="0" w:color="auto"/>
                        <w:right w:val="none" w:sz="0" w:space="0" w:color="auto"/>
                      </w:divBdr>
                    </w:div>
                    <w:div w:id="538856092">
                      <w:marLeft w:val="0"/>
                      <w:marRight w:val="0"/>
                      <w:marTop w:val="0"/>
                      <w:marBottom w:val="0"/>
                      <w:divBdr>
                        <w:top w:val="none" w:sz="0" w:space="0" w:color="auto"/>
                        <w:left w:val="none" w:sz="0" w:space="0" w:color="auto"/>
                        <w:bottom w:val="none" w:sz="0" w:space="0" w:color="auto"/>
                        <w:right w:val="none" w:sz="0" w:space="0" w:color="auto"/>
                      </w:divBdr>
                    </w:div>
                    <w:div w:id="821776404">
                      <w:marLeft w:val="0"/>
                      <w:marRight w:val="0"/>
                      <w:marTop w:val="0"/>
                      <w:marBottom w:val="0"/>
                      <w:divBdr>
                        <w:top w:val="none" w:sz="0" w:space="0" w:color="auto"/>
                        <w:left w:val="none" w:sz="0" w:space="0" w:color="auto"/>
                        <w:bottom w:val="none" w:sz="0" w:space="0" w:color="auto"/>
                        <w:right w:val="none" w:sz="0" w:space="0" w:color="auto"/>
                      </w:divBdr>
                    </w:div>
                    <w:div w:id="1049765260">
                      <w:marLeft w:val="0"/>
                      <w:marRight w:val="0"/>
                      <w:marTop w:val="0"/>
                      <w:marBottom w:val="0"/>
                      <w:divBdr>
                        <w:top w:val="none" w:sz="0" w:space="0" w:color="auto"/>
                        <w:left w:val="none" w:sz="0" w:space="0" w:color="auto"/>
                        <w:bottom w:val="none" w:sz="0" w:space="0" w:color="auto"/>
                        <w:right w:val="none" w:sz="0" w:space="0" w:color="auto"/>
                      </w:divBdr>
                    </w:div>
                    <w:div w:id="1160074555">
                      <w:marLeft w:val="0"/>
                      <w:marRight w:val="0"/>
                      <w:marTop w:val="0"/>
                      <w:marBottom w:val="0"/>
                      <w:divBdr>
                        <w:top w:val="none" w:sz="0" w:space="0" w:color="auto"/>
                        <w:left w:val="none" w:sz="0" w:space="0" w:color="auto"/>
                        <w:bottom w:val="none" w:sz="0" w:space="0" w:color="auto"/>
                        <w:right w:val="none" w:sz="0" w:space="0" w:color="auto"/>
                      </w:divBdr>
                    </w:div>
                    <w:div w:id="1188834095">
                      <w:marLeft w:val="0"/>
                      <w:marRight w:val="0"/>
                      <w:marTop w:val="0"/>
                      <w:marBottom w:val="0"/>
                      <w:divBdr>
                        <w:top w:val="none" w:sz="0" w:space="0" w:color="auto"/>
                        <w:left w:val="none" w:sz="0" w:space="0" w:color="auto"/>
                        <w:bottom w:val="none" w:sz="0" w:space="0" w:color="auto"/>
                        <w:right w:val="none" w:sz="0" w:space="0" w:color="auto"/>
                      </w:divBdr>
                    </w:div>
                    <w:div w:id="1281763009">
                      <w:marLeft w:val="0"/>
                      <w:marRight w:val="0"/>
                      <w:marTop w:val="0"/>
                      <w:marBottom w:val="0"/>
                      <w:divBdr>
                        <w:top w:val="none" w:sz="0" w:space="0" w:color="auto"/>
                        <w:left w:val="none" w:sz="0" w:space="0" w:color="auto"/>
                        <w:bottom w:val="none" w:sz="0" w:space="0" w:color="auto"/>
                        <w:right w:val="none" w:sz="0" w:space="0" w:color="auto"/>
                      </w:divBdr>
                    </w:div>
                    <w:div w:id="1411541624">
                      <w:marLeft w:val="0"/>
                      <w:marRight w:val="0"/>
                      <w:marTop w:val="0"/>
                      <w:marBottom w:val="0"/>
                      <w:divBdr>
                        <w:top w:val="none" w:sz="0" w:space="0" w:color="auto"/>
                        <w:left w:val="none" w:sz="0" w:space="0" w:color="auto"/>
                        <w:bottom w:val="none" w:sz="0" w:space="0" w:color="auto"/>
                        <w:right w:val="none" w:sz="0" w:space="0" w:color="auto"/>
                      </w:divBdr>
                    </w:div>
                    <w:div w:id="1418670008">
                      <w:marLeft w:val="0"/>
                      <w:marRight w:val="0"/>
                      <w:marTop w:val="0"/>
                      <w:marBottom w:val="0"/>
                      <w:divBdr>
                        <w:top w:val="none" w:sz="0" w:space="0" w:color="auto"/>
                        <w:left w:val="none" w:sz="0" w:space="0" w:color="auto"/>
                        <w:bottom w:val="none" w:sz="0" w:space="0" w:color="auto"/>
                        <w:right w:val="none" w:sz="0" w:space="0" w:color="auto"/>
                      </w:divBdr>
                    </w:div>
                    <w:div w:id="207940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5118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customXml" Target="../../customXml/item2.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B852F04B81434981EF5D06871D1A89"/>
        <w:category>
          <w:name w:val="General"/>
          <w:gallery w:val="placeholder"/>
        </w:category>
        <w:types>
          <w:type w:val="bbPlcHdr"/>
        </w:types>
        <w:behaviors>
          <w:behavior w:val="content"/>
        </w:behaviors>
        <w:guid w:val="{EA8DAEE8-9D10-AF42-B416-1E176BB829AA}"/>
      </w:docPartPr>
      <w:docPartBody>
        <w:p w:rsidR="002D19A5" w:rsidRDefault="002D19A5" w:rsidP="002D19A5">
          <w:pPr>
            <w:pStyle w:val="DEB852F04B81434981EF5D06871D1A89"/>
          </w:pPr>
          <w:r>
            <w:t>[Type text]</w:t>
          </w:r>
        </w:p>
      </w:docPartBody>
    </w:docPart>
    <w:docPart>
      <w:docPartPr>
        <w:name w:val="C874A5C68D74DB438B1460A07EF38395"/>
        <w:category>
          <w:name w:val="General"/>
          <w:gallery w:val="placeholder"/>
        </w:category>
        <w:types>
          <w:type w:val="bbPlcHdr"/>
        </w:types>
        <w:behaviors>
          <w:behavior w:val="content"/>
        </w:behaviors>
        <w:guid w:val="{E95148D3-B1C5-D141-B538-AD34F7559361}"/>
      </w:docPartPr>
      <w:docPartBody>
        <w:p w:rsidR="002D19A5" w:rsidRDefault="002D19A5" w:rsidP="002D19A5">
          <w:pPr>
            <w:pStyle w:val="C874A5C68D74DB438B1460A07EF38395"/>
          </w:pPr>
          <w:r>
            <w:t>[Type text]</w:t>
          </w:r>
        </w:p>
      </w:docPartBody>
    </w:docPart>
    <w:docPart>
      <w:docPartPr>
        <w:name w:val="7C7A91108511C74AB9E878A4525F7E01"/>
        <w:category>
          <w:name w:val="General"/>
          <w:gallery w:val="placeholder"/>
        </w:category>
        <w:types>
          <w:type w:val="bbPlcHdr"/>
        </w:types>
        <w:behaviors>
          <w:behavior w:val="content"/>
        </w:behaviors>
        <w:guid w:val="{39E57DA0-D2E9-9346-B25F-22316B34BDEB}"/>
      </w:docPartPr>
      <w:docPartBody>
        <w:p w:rsidR="002D19A5" w:rsidRDefault="002D19A5" w:rsidP="002D19A5">
          <w:pPr>
            <w:pStyle w:val="7C7A91108511C74AB9E878A4525F7E0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D19A5"/>
    <w:rsid w:val="00004623"/>
    <w:rsid w:val="00276D5F"/>
    <w:rsid w:val="002D19A5"/>
    <w:rsid w:val="006A3C50"/>
    <w:rsid w:val="007B1279"/>
    <w:rsid w:val="00931C68"/>
    <w:rsid w:val="00C62316"/>
    <w:rsid w:val="00DF2D6D"/>
    <w:rsid w:val="00FC6B9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B852F04B81434981EF5D06871D1A89">
    <w:name w:val="DEB852F04B81434981EF5D06871D1A89"/>
    <w:rsid w:val="002D19A5"/>
  </w:style>
  <w:style w:type="paragraph" w:customStyle="1" w:styleId="C874A5C68D74DB438B1460A07EF38395">
    <w:name w:val="C874A5C68D74DB438B1460A07EF38395"/>
    <w:rsid w:val="002D19A5"/>
  </w:style>
  <w:style w:type="paragraph" w:customStyle="1" w:styleId="7C7A91108511C74AB9E878A4525F7E01">
    <w:name w:val="7C7A91108511C74AB9E878A4525F7E01"/>
    <w:rsid w:val="002D19A5"/>
  </w:style>
  <w:style w:type="paragraph" w:customStyle="1" w:styleId="AE38224E42BBC6439234C22627DB2624">
    <w:name w:val="AE38224E42BBC6439234C22627DB2624"/>
    <w:rsid w:val="002D19A5"/>
  </w:style>
  <w:style w:type="paragraph" w:customStyle="1" w:styleId="BA9F26740D7BB54E9837E878201E386C">
    <w:name w:val="BA9F26740D7BB54E9837E878201E386C"/>
    <w:rsid w:val="002D19A5"/>
  </w:style>
  <w:style w:type="paragraph" w:customStyle="1" w:styleId="6B5C862AB8971247849F227775B3CF5D">
    <w:name w:val="6B5C862AB8971247849F227775B3CF5D"/>
    <w:rsid w:val="002D19A5"/>
  </w:style>
  <w:style w:type="paragraph" w:customStyle="1" w:styleId="37948B2453C6E247B1589AFF2397A062">
    <w:name w:val="37948B2453C6E247B1589AFF2397A062"/>
    <w:rsid w:val="002D19A5"/>
  </w:style>
  <w:style w:type="paragraph" w:customStyle="1" w:styleId="3DFF9439FAF1BF4FBA77C2ED4875CF50">
    <w:name w:val="3DFF9439FAF1BF4FBA77C2ED4875CF50"/>
    <w:rsid w:val="002D19A5"/>
  </w:style>
  <w:style w:type="paragraph" w:customStyle="1" w:styleId="A8FA274A9F7B8F4AA63853E2F227B70A">
    <w:name w:val="A8FA274A9F7B8F4AA63853E2F227B70A"/>
    <w:rsid w:val="002D19A5"/>
  </w:style>
  <w:style w:type="paragraph" w:customStyle="1" w:styleId="91A261973976544998F9A9AF9DC5202C">
    <w:name w:val="91A261973976544998F9A9AF9DC5202C"/>
    <w:rsid w:val="002D19A5"/>
  </w:style>
  <w:style w:type="paragraph" w:customStyle="1" w:styleId="69C5E6986637B74581F3A293AD9F59C6">
    <w:name w:val="69C5E6986637B74581F3A293AD9F59C6"/>
    <w:rsid w:val="002D19A5"/>
  </w:style>
  <w:style w:type="paragraph" w:customStyle="1" w:styleId="828F65609106C04BBCBC6FE6E07BD8D2">
    <w:name w:val="828F65609106C04BBCBC6FE6E07BD8D2"/>
    <w:rsid w:val="002D19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AEF8E-74FD-A243-8CAC-22AAE639B0E2}">
  <ds:schemaRefs>
    <ds:schemaRef ds:uri="http://schemas.openxmlformats.org/officeDocument/2006/bibliography"/>
  </ds:schemaRefs>
</ds:datastoreItem>
</file>

<file path=customXml/itemProps2.xml><?xml version="1.0" encoding="utf-8"?>
<ds:datastoreItem xmlns:ds="http://schemas.openxmlformats.org/officeDocument/2006/customXml" ds:itemID="{37E55BE2-A6CC-8A43-8647-624D8A75D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206</Words>
  <Characters>1180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Grasmere Academy</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Dickinson</dc:creator>
  <cp:keywords/>
  <dc:description/>
  <cp:lastModifiedBy>Kerry Lilico</cp:lastModifiedBy>
  <cp:revision>1</cp:revision>
  <cp:lastPrinted>2020-03-19T11:25:00Z</cp:lastPrinted>
  <dcterms:created xsi:type="dcterms:W3CDTF">2020-03-19T10:37:00Z</dcterms:created>
  <dcterms:modified xsi:type="dcterms:W3CDTF">2020-03-22T14:42:00Z</dcterms:modified>
</cp:coreProperties>
</file>